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73A" w:rsidRPr="006C773A" w:rsidRDefault="006C773A" w:rsidP="006C773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6C773A">
        <w:rPr>
          <w:rFonts w:ascii="PT Sans" w:eastAsia="Times New Roman" w:hAnsi="PT Sans"/>
          <w:color w:val="212121"/>
          <w:kern w:val="36"/>
          <w:sz w:val="48"/>
          <w:szCs w:val="48"/>
        </w:rPr>
        <w:t>В Лефортово полицейские раскрыли угон пассажирского автобуса</w:t>
      </w:r>
    </w:p>
    <w:bookmarkEnd w:id="0"/>
    <w:p w:rsidR="006C773A" w:rsidRPr="006C773A" w:rsidRDefault="006C773A" w:rsidP="006C773A">
      <w:pPr>
        <w:shd w:val="clear" w:color="auto" w:fill="FFFFFF"/>
        <w:spacing w:after="0" w:line="336" w:lineRule="atLeast"/>
        <w:rPr>
          <w:rFonts w:ascii="PT Sans" w:eastAsia="Times New Roman" w:hAnsi="PT Sans"/>
          <w:sz w:val="24"/>
          <w:szCs w:val="24"/>
        </w:rPr>
      </w:pPr>
    </w:p>
    <w:p w:rsidR="006C773A" w:rsidRPr="006C773A" w:rsidRDefault="006C773A" w:rsidP="006C773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C773A">
        <w:rPr>
          <w:rFonts w:ascii="PT Sans" w:eastAsia="Times New Roman" w:hAnsi="PT Sans"/>
          <w:sz w:val="24"/>
          <w:szCs w:val="24"/>
        </w:rPr>
        <w:t>В ОМВД России по району Лефортово обратился 37-летний директор одного из московских таксомоторных парков. По словам мужчины, в ночное время неизвестный угнал со стоянки пассажирский автобус МАЗ-206068.</w:t>
      </w:r>
    </w:p>
    <w:p w:rsidR="006C773A" w:rsidRPr="006C773A" w:rsidRDefault="006C773A" w:rsidP="006C773A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6C773A">
        <w:rPr>
          <w:rFonts w:ascii="PT Sans" w:eastAsia="Times New Roman" w:hAnsi="PT Sans"/>
          <w:sz w:val="24"/>
          <w:szCs w:val="24"/>
        </w:rPr>
        <w:t>В день поступления сообщения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6C773A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Лефортово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6C773A">
        <w:rPr>
          <w:rFonts w:ascii="PT Sans" w:eastAsia="Times New Roman" w:hAnsi="PT Sans"/>
          <w:sz w:val="24"/>
          <w:szCs w:val="24"/>
        </w:rPr>
        <w:t>недалеко от места преступления задержали подозреваемого. Им оказался 30-летний уроженец ближнего зарубежья, бывший работник таксопарка. Автомашина возвращена владельцу.</w:t>
      </w:r>
    </w:p>
    <w:p w:rsidR="006C773A" w:rsidRDefault="006C773A" w:rsidP="006C773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C773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166 УК РФ. В отношении подозреваемого избрана мера принуждения в виде обязательства о явке.</w:t>
      </w:r>
    </w:p>
    <w:p w:rsidR="006C773A" w:rsidRDefault="006C773A" w:rsidP="006C773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</w:p>
    <w:p w:rsidR="006C773A" w:rsidRPr="006C773A" w:rsidRDefault="006C773A" w:rsidP="006C773A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EE9"/>
    <w:rsid w:val="006C773A"/>
    <w:rsid w:val="00E006FA"/>
    <w:rsid w:val="00F8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D5579-B0CF-49C8-B127-1EFCE301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C773A"/>
  </w:style>
  <w:style w:type="character" w:customStyle="1" w:styleId="wmi-callto">
    <w:name w:val="wmi-callto"/>
    <w:basedOn w:val="a0"/>
    <w:rsid w:val="006C773A"/>
  </w:style>
  <w:style w:type="character" w:styleId="a3">
    <w:name w:val="Hyperlink"/>
    <w:basedOn w:val="a0"/>
    <w:uiPriority w:val="99"/>
    <w:semiHidden/>
    <w:unhideWhenUsed/>
    <w:rsid w:val="006C77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6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2016-04-05T14:41:00Z</dcterms:created>
  <dcterms:modified xsi:type="dcterms:W3CDTF">2016-04-05T14:41:00Z</dcterms:modified>
</cp:coreProperties>
</file>